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2A" w:rsidRDefault="00A20EEC">
      <w:r>
        <w:t xml:space="preserve">Landestreffen der bayerischen </w:t>
      </w:r>
      <w:proofErr w:type="spellStart"/>
      <w:r>
        <w:t>NaturFreunde</w:t>
      </w:r>
      <w:proofErr w:type="spellEnd"/>
      <w:r>
        <w:t xml:space="preserve">, das waren </w:t>
      </w:r>
      <w:r w:rsidR="00B267BA">
        <w:t xml:space="preserve">große </w:t>
      </w:r>
      <w:r>
        <w:t xml:space="preserve">Treffen im Dreijahresrhythmus, zu denen die kamen, die "halt immer kamen". Das will das Regensburger Landestreffen 2015 ein Stück weit überwinden. </w:t>
      </w:r>
      <w:r w:rsidRPr="00CF6746">
        <w:rPr>
          <w:u w:val="single"/>
        </w:rPr>
        <w:t xml:space="preserve">Es steht </w:t>
      </w:r>
      <w:r w:rsidRPr="00CF6746">
        <w:rPr>
          <w:b/>
          <w:u w:val="single"/>
        </w:rPr>
        <w:t>für eine neue Offenheit</w:t>
      </w:r>
      <w:r>
        <w:t xml:space="preserve"> - im Verband wie weit drüber hinaus.</w:t>
      </w:r>
    </w:p>
    <w:p w:rsidR="0068341C" w:rsidRDefault="0068341C"/>
    <w:p w:rsidR="00A20EEC" w:rsidRDefault="00A20EEC">
      <w:r>
        <w:t>Wirklichkeit wird das auf ganz unterschiedlichen Feldern:</w:t>
      </w:r>
    </w:p>
    <w:p w:rsidR="00A20EEC" w:rsidRDefault="00B267BA">
      <w:r>
        <w:t>- Ganz ausdrücklich ist das L</w:t>
      </w:r>
      <w:r w:rsidR="00A20EEC">
        <w:t xml:space="preserve">andestreffen offen nicht nur für </w:t>
      </w:r>
      <w:proofErr w:type="spellStart"/>
      <w:r w:rsidR="00A20EEC">
        <w:t>NaturFreunde</w:t>
      </w:r>
      <w:proofErr w:type="spellEnd"/>
      <w:r w:rsidR="00A20EEC">
        <w:t xml:space="preserve">, sondern </w:t>
      </w:r>
      <w:r w:rsidR="00A20EEC" w:rsidRPr="00B267BA">
        <w:rPr>
          <w:b/>
        </w:rPr>
        <w:t>für alle</w:t>
      </w:r>
      <w:r w:rsidR="00A20EEC">
        <w:t>, die sich für ökologisch und sozial bewusste Freizeitgestaltung interessieren, vor Ort wie überregional.</w:t>
      </w:r>
    </w:p>
    <w:p w:rsidR="00A20EEC" w:rsidRDefault="00A20EEC">
      <w:r>
        <w:t xml:space="preserve">- Erstmals sind </w:t>
      </w:r>
      <w:r w:rsidRPr="00B267BA">
        <w:rPr>
          <w:b/>
        </w:rPr>
        <w:t>der Gesamtverband</w:t>
      </w:r>
      <w:r>
        <w:t xml:space="preserve"> ("Erwachsenenverband") </w:t>
      </w:r>
      <w:r w:rsidRPr="00B267BA">
        <w:rPr>
          <w:b/>
        </w:rPr>
        <w:t xml:space="preserve">und die </w:t>
      </w:r>
      <w:proofErr w:type="spellStart"/>
      <w:r w:rsidRPr="00B267BA">
        <w:rPr>
          <w:b/>
        </w:rPr>
        <w:t>NaturFreundeJugend</w:t>
      </w:r>
      <w:proofErr w:type="spellEnd"/>
      <w:r>
        <w:t xml:space="preserve"> </w:t>
      </w:r>
      <w:r w:rsidRPr="00B267BA">
        <w:rPr>
          <w:b/>
        </w:rPr>
        <w:t xml:space="preserve">gleichberechtigt </w:t>
      </w:r>
      <w:r w:rsidR="0068341C">
        <w:rPr>
          <w:b/>
        </w:rPr>
        <w:t>gemeinsam</w:t>
      </w:r>
      <w:r w:rsidRPr="00B267BA">
        <w:rPr>
          <w:b/>
        </w:rPr>
        <w:t xml:space="preserve"> Veranstalter </w:t>
      </w:r>
      <w:r>
        <w:t xml:space="preserve">- und so bilden Landestreffen und Fest der </w:t>
      </w:r>
      <w:proofErr w:type="spellStart"/>
      <w:r>
        <w:t>NaturFreundeJugend</w:t>
      </w:r>
      <w:proofErr w:type="spellEnd"/>
      <w:r>
        <w:t xml:space="preserve"> eine </w:t>
      </w:r>
      <w:r w:rsidR="0068341C">
        <w:t>in jeder Hinsicht</w:t>
      </w:r>
      <w:r>
        <w:t xml:space="preserve"> g</w:t>
      </w:r>
      <w:r w:rsidR="00B267BA">
        <w:t>e</w:t>
      </w:r>
      <w:r>
        <w:t>nerationsüberschreitende Plattform.</w:t>
      </w:r>
    </w:p>
    <w:p w:rsidR="00A20EEC" w:rsidRPr="0068341C" w:rsidRDefault="00A20EEC">
      <w:pPr>
        <w:rPr>
          <w:i/>
        </w:rPr>
      </w:pPr>
      <w:r>
        <w:t xml:space="preserve">- Offenheit meint auch, dass in der Durchführung nicht mehr nur die </w:t>
      </w:r>
      <w:r w:rsidR="008E4FB7">
        <w:t>übernehmende</w:t>
      </w:r>
      <w:r>
        <w:t xml:space="preserve"> Ortsgruppe und die Landesfachgruppen zusammenarbeiten, sondern dass die </w:t>
      </w:r>
      <w:r w:rsidRPr="00B267BA">
        <w:rPr>
          <w:b/>
        </w:rPr>
        <w:t>Angebote aus den besuchenden Ortsgruppen</w:t>
      </w:r>
      <w:r>
        <w:t xml:space="preserve"> selbst kommen </w:t>
      </w:r>
      <w:r w:rsidRPr="0068341C">
        <w:rPr>
          <w:i/>
        </w:rPr>
        <w:t xml:space="preserve">(Beispiele für solche Beiträge: Ortsgruppe </w:t>
      </w:r>
      <w:proofErr w:type="spellStart"/>
      <w:r w:rsidR="00B267BA" w:rsidRPr="0068341C">
        <w:rPr>
          <w:i/>
        </w:rPr>
        <w:t>Kelheim</w:t>
      </w:r>
      <w:proofErr w:type="spellEnd"/>
      <w:r w:rsidR="00B267BA" w:rsidRPr="0068341C">
        <w:rPr>
          <w:i/>
        </w:rPr>
        <w:t xml:space="preserve">: Alphornbläser; OG </w:t>
      </w:r>
      <w:r w:rsidRPr="0068341C">
        <w:rPr>
          <w:i/>
        </w:rPr>
        <w:t xml:space="preserve">Lauf: </w:t>
      </w:r>
      <w:proofErr w:type="spellStart"/>
      <w:r w:rsidRPr="0068341C">
        <w:rPr>
          <w:i/>
        </w:rPr>
        <w:t>Mandolinenorchester</w:t>
      </w:r>
      <w:proofErr w:type="spellEnd"/>
      <w:r w:rsidRPr="0068341C">
        <w:rPr>
          <w:i/>
        </w:rPr>
        <w:t>; OG Weiden/</w:t>
      </w:r>
      <w:proofErr w:type="spellStart"/>
      <w:r w:rsidRPr="0068341C">
        <w:rPr>
          <w:i/>
        </w:rPr>
        <w:t>Opf</w:t>
      </w:r>
      <w:proofErr w:type="spellEnd"/>
      <w:r w:rsidRPr="0068341C">
        <w:rPr>
          <w:i/>
        </w:rPr>
        <w:t xml:space="preserve">.: Türkisch-deutsche Volkstanzgruppe; OG </w:t>
      </w:r>
      <w:proofErr w:type="spellStart"/>
      <w:r w:rsidRPr="0068341C">
        <w:rPr>
          <w:i/>
        </w:rPr>
        <w:t>Pilsting</w:t>
      </w:r>
      <w:proofErr w:type="spellEnd"/>
      <w:r w:rsidRPr="0068341C">
        <w:rPr>
          <w:i/>
        </w:rPr>
        <w:t>/</w:t>
      </w:r>
      <w:proofErr w:type="spellStart"/>
      <w:r w:rsidRPr="0068341C">
        <w:rPr>
          <w:i/>
        </w:rPr>
        <w:t>Ndb</w:t>
      </w:r>
      <w:proofErr w:type="spellEnd"/>
      <w:r w:rsidRPr="0068341C">
        <w:rPr>
          <w:i/>
        </w:rPr>
        <w:t xml:space="preserve">.: </w:t>
      </w:r>
      <w:proofErr w:type="spellStart"/>
      <w:r w:rsidRPr="0068341C">
        <w:rPr>
          <w:i/>
        </w:rPr>
        <w:t>Spielezelt</w:t>
      </w:r>
      <w:proofErr w:type="spellEnd"/>
      <w:r w:rsidRPr="0068341C">
        <w:rPr>
          <w:i/>
        </w:rPr>
        <w:t>; OG Cham: Mountainbike-Touren; OG Gersthofen bei Augsburg: Faustballpräsentation</w:t>
      </w:r>
      <w:r w:rsidR="0068341C">
        <w:rPr>
          <w:i/>
        </w:rPr>
        <w:t>; OG Erlangen: Kajak; Bezirk München: Kletterwand</w:t>
      </w:r>
      <w:r w:rsidRPr="0068341C">
        <w:rPr>
          <w:i/>
        </w:rPr>
        <w:t>)</w:t>
      </w:r>
    </w:p>
    <w:p w:rsidR="00B267BA" w:rsidRDefault="00B267BA">
      <w:r>
        <w:t xml:space="preserve">- Ein ganz wesentlicher neuer Faktor ist auch, dass es sich um das erste Landestreffen handeln wird, das in weitestgehender Weise auch die </w:t>
      </w:r>
      <w:r w:rsidRPr="00B267BA">
        <w:rPr>
          <w:b/>
        </w:rPr>
        <w:t>Neuen Medien</w:t>
      </w:r>
      <w:r>
        <w:t xml:space="preserve"> einsetzen wird und so sogar denjenigen zugänglich sein wird, die nicht persönlich anwesend sein können  </w:t>
      </w:r>
    </w:p>
    <w:p w:rsidR="00A20EEC" w:rsidRDefault="00A20EEC">
      <w:r>
        <w:t xml:space="preserve">- Offenheit heißt schließlich, dass </w:t>
      </w:r>
      <w:r w:rsidR="00972C58">
        <w:t xml:space="preserve">die bayerischen </w:t>
      </w:r>
      <w:proofErr w:type="spellStart"/>
      <w:r w:rsidR="00972C58">
        <w:t>NaturFreunde</w:t>
      </w:r>
      <w:proofErr w:type="spellEnd"/>
      <w:r>
        <w:t xml:space="preserve"> über den Tellerrand hina</w:t>
      </w:r>
      <w:r w:rsidR="00B267BA">
        <w:t>ussehen, zum einen, weil alle</w:t>
      </w:r>
      <w:r>
        <w:t xml:space="preserve"> deutsche</w:t>
      </w:r>
      <w:r w:rsidR="00B267BA">
        <w:t xml:space="preserve">n </w:t>
      </w:r>
      <w:r>
        <w:t xml:space="preserve"> Verbandsebenen (einschließlich des Bundesvorstands und des Bundesgeschäftsführers</w:t>
      </w:r>
      <w:r w:rsidR="00B267BA">
        <w:t>) anwesen</w:t>
      </w:r>
      <w:r>
        <w:t>d sein werden, zum anderen, weil</w:t>
      </w:r>
      <w:r w:rsidR="00B267BA">
        <w:t xml:space="preserve"> das Konzept der </w:t>
      </w:r>
      <w:r w:rsidR="00B267BA" w:rsidRPr="00B267BA">
        <w:rPr>
          <w:b/>
        </w:rPr>
        <w:t xml:space="preserve">Verbandsentwicklung </w:t>
      </w:r>
      <w:r w:rsidR="00B267BA">
        <w:t>(die in Bayern vor allem von der Jugend getragen wird, auf Bundesebene im Sinne einer Professionalisierung des Ehrenamts unterstützt wird) ausdrücklich Thema ist.</w:t>
      </w:r>
      <w:r>
        <w:t xml:space="preserve"> </w:t>
      </w:r>
    </w:p>
    <w:p w:rsidR="008E4FB7" w:rsidRDefault="008E4FB7">
      <w:r>
        <w:t xml:space="preserve">- Angedacht ist auf die Präsenz herausragender </w:t>
      </w:r>
      <w:r w:rsidRPr="008E4FB7">
        <w:rPr>
          <w:b/>
        </w:rPr>
        <w:t xml:space="preserve">Prominenter </w:t>
      </w:r>
      <w:r>
        <w:t>- dies aber lässt sich immer erst sehr kurzfristig sicherstellen.</w:t>
      </w:r>
    </w:p>
    <w:sectPr w:rsidR="008E4FB7" w:rsidSect="00DF47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EEC"/>
    <w:rsid w:val="00062B46"/>
    <w:rsid w:val="000D4B3C"/>
    <w:rsid w:val="00375FBE"/>
    <w:rsid w:val="006652D0"/>
    <w:rsid w:val="0068341C"/>
    <w:rsid w:val="008E4FB7"/>
    <w:rsid w:val="00972C58"/>
    <w:rsid w:val="009C1581"/>
    <w:rsid w:val="00A20EEC"/>
    <w:rsid w:val="00B267BA"/>
    <w:rsid w:val="00C127C8"/>
    <w:rsid w:val="00CF6746"/>
    <w:rsid w:val="00DF472A"/>
    <w:rsid w:val="00E51232"/>
    <w:rsid w:val="00F7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F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Dieter</cp:lastModifiedBy>
  <cp:revision>4</cp:revision>
  <dcterms:created xsi:type="dcterms:W3CDTF">2015-03-11T09:26:00Z</dcterms:created>
  <dcterms:modified xsi:type="dcterms:W3CDTF">2015-03-11T10:32:00Z</dcterms:modified>
</cp:coreProperties>
</file>